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C35" w:rsidRDefault="00613C35" w:rsidP="00613C35">
      <w:pPr>
        <w:tabs>
          <w:tab w:val="left" w:pos="540"/>
        </w:tabs>
        <w:jc w:val="distribute"/>
        <w:rPr>
          <w:rFonts w:ascii="新宋体" w:eastAsia="新宋体" w:hAnsi="新宋体"/>
          <w:b/>
          <w:color w:val="FF0000"/>
          <w:spacing w:val="-20"/>
          <w:w w:val="80"/>
          <w:sz w:val="48"/>
          <w:szCs w:val="48"/>
          <w:lang w:eastAsia="zh-CN"/>
        </w:rPr>
      </w:pPr>
      <w:r>
        <w:rPr>
          <w:rFonts w:ascii="新宋体" w:eastAsia="新宋体" w:hAnsi="新宋体" w:hint="eastAsia"/>
          <w:b/>
          <w:color w:val="FF0000"/>
          <w:spacing w:val="-20"/>
          <w:w w:val="80"/>
          <w:sz w:val="48"/>
          <w:szCs w:val="48"/>
          <w:lang w:eastAsia="zh-CN"/>
        </w:rPr>
        <w:t>全国新能源技术装备产业职业教育集团</w:t>
      </w:r>
    </w:p>
    <w:p w:rsidR="00613C35" w:rsidRDefault="00613C35" w:rsidP="00613C35">
      <w:pPr>
        <w:jc w:val="center"/>
        <w:rPr>
          <w:rFonts w:ascii="宋体" w:hAnsi="宋体" w:cs="宋体"/>
          <w:b/>
          <w:color w:val="FF0000"/>
          <w:w w:val="150"/>
          <w:sz w:val="24"/>
          <w:lang w:eastAsia="zh-CN"/>
        </w:rPr>
      </w:pPr>
      <w:r>
        <w:rPr>
          <w:rFonts w:ascii="Arial Black" w:hAnsi="宋体"/>
          <w:b/>
          <w:noProof/>
          <w:color w:val="FF0000"/>
          <w:sz w:val="30"/>
          <w:szCs w:val="30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102235</wp:posOffset>
                </wp:positionV>
                <wp:extent cx="5257800" cy="0"/>
                <wp:effectExtent l="15875" t="16510" r="12700" b="1206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8.05pt" to="415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25sMA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" strokecolor="red" strokeweight="1.5pt"/>
            </w:pict>
          </mc:Fallback>
        </mc:AlternateContent>
      </w:r>
      <w:r>
        <w:rPr>
          <w:rFonts w:ascii="Arial Black" w:hAnsi="宋体"/>
          <w:b/>
          <w:noProof/>
          <w:color w:val="FF0000"/>
          <w:sz w:val="30"/>
          <w:szCs w:val="30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57150</wp:posOffset>
                </wp:positionV>
                <wp:extent cx="5257800" cy="0"/>
                <wp:effectExtent l="11430" t="9525" r="7620" b="952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4.5pt" to="414.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" strokecolor="red" strokeweight=".25pt"/>
            </w:pict>
          </mc:Fallback>
        </mc:AlternateContent>
      </w:r>
      <w:r>
        <w:rPr>
          <w:rFonts w:ascii="宋体" w:hAnsi="宋体" w:cs="宋体" w:hint="eastAsia"/>
          <w:b/>
          <w:color w:val="FF0000"/>
          <w:w w:val="150"/>
          <w:sz w:val="24"/>
          <w:lang w:eastAsia="zh-CN"/>
        </w:rPr>
        <w:t xml:space="preserve">                    </w:t>
      </w:r>
    </w:p>
    <w:p w:rsidR="00613C35" w:rsidRPr="00613C35" w:rsidRDefault="00613C35" w:rsidP="00264CEC">
      <w:pPr>
        <w:jc w:val="center"/>
        <w:rPr>
          <w:b/>
          <w:sz w:val="32"/>
          <w:szCs w:val="32"/>
          <w:lang w:eastAsia="zh-CN"/>
        </w:rPr>
      </w:pPr>
    </w:p>
    <w:p w:rsidR="00A77427" w:rsidRDefault="0093744D" w:rsidP="00264CEC">
      <w:pPr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关于</w:t>
      </w:r>
      <w:r w:rsidR="000F4716">
        <w:rPr>
          <w:rFonts w:hint="eastAsia"/>
          <w:b/>
          <w:sz w:val="32"/>
          <w:szCs w:val="32"/>
          <w:lang w:eastAsia="zh-CN"/>
        </w:rPr>
        <w:t>开展</w:t>
      </w:r>
      <w:r w:rsidR="00613C35">
        <w:rPr>
          <w:rFonts w:hint="eastAsia"/>
          <w:b/>
          <w:sz w:val="32"/>
          <w:szCs w:val="32"/>
          <w:lang w:eastAsia="zh-CN"/>
        </w:rPr>
        <w:t>2016</w:t>
      </w:r>
      <w:r w:rsidR="00613C35">
        <w:rPr>
          <w:rFonts w:hint="eastAsia"/>
          <w:b/>
          <w:sz w:val="32"/>
          <w:szCs w:val="32"/>
          <w:lang w:eastAsia="zh-CN"/>
        </w:rPr>
        <w:t>年</w:t>
      </w:r>
      <w:r>
        <w:rPr>
          <w:rFonts w:hint="eastAsia"/>
          <w:b/>
          <w:sz w:val="32"/>
          <w:szCs w:val="32"/>
          <w:lang w:eastAsia="zh-CN"/>
        </w:rPr>
        <w:t>全国新能源职教集团</w:t>
      </w:r>
      <w:r w:rsidR="000F4716">
        <w:rPr>
          <w:rFonts w:hint="eastAsia"/>
          <w:b/>
          <w:sz w:val="32"/>
          <w:szCs w:val="32"/>
          <w:lang w:eastAsia="zh-CN"/>
        </w:rPr>
        <w:t>成员考核工作的通知</w:t>
      </w:r>
    </w:p>
    <w:p w:rsidR="00691D5F" w:rsidRDefault="00691D5F" w:rsidP="00264CEC">
      <w:pPr>
        <w:jc w:val="center"/>
        <w:rPr>
          <w:b/>
          <w:sz w:val="32"/>
          <w:szCs w:val="32"/>
          <w:lang w:eastAsia="zh-CN"/>
        </w:rPr>
      </w:pPr>
    </w:p>
    <w:p w:rsidR="00691D5F" w:rsidRPr="005D54B1" w:rsidRDefault="00691D5F" w:rsidP="00264CEC">
      <w:pPr>
        <w:jc w:val="center"/>
        <w:rPr>
          <w:rFonts w:ascii="仿宋_GB2312" w:eastAsia="仿宋_GB2312"/>
          <w:sz w:val="32"/>
          <w:szCs w:val="32"/>
          <w:lang w:eastAsia="zh-CN"/>
        </w:rPr>
      </w:pPr>
    </w:p>
    <w:p w:rsidR="00A77427" w:rsidRPr="005D54B1" w:rsidRDefault="007B2F6C">
      <w:pPr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  <w:lang w:eastAsia="zh-CN"/>
        </w:rPr>
        <w:t>各成员单位</w:t>
      </w:r>
      <w:r w:rsidR="005D7BD9" w:rsidRPr="005D54B1">
        <w:rPr>
          <w:rFonts w:ascii="仿宋_GB2312" w:eastAsia="仿宋_GB2312"/>
          <w:sz w:val="32"/>
          <w:szCs w:val="32"/>
          <w:lang w:eastAsia="zh-CN"/>
        </w:rPr>
        <w:t>:</w:t>
      </w:r>
    </w:p>
    <w:p w:rsidR="005D54B1" w:rsidRDefault="005D7BD9" w:rsidP="00D65882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5D54B1">
        <w:rPr>
          <w:rFonts w:ascii="仿宋_GB2312" w:eastAsia="仿宋_GB2312"/>
          <w:sz w:val="32"/>
          <w:szCs w:val="32"/>
          <w:lang w:eastAsia="zh-CN"/>
        </w:rPr>
        <w:t>根据《</w:t>
      </w:r>
      <w:r w:rsidR="00264CEC" w:rsidRPr="005D54B1">
        <w:rPr>
          <w:rFonts w:ascii="仿宋_GB2312" w:eastAsia="仿宋_GB2312" w:hint="eastAsia"/>
          <w:sz w:val="32"/>
          <w:szCs w:val="32"/>
          <w:lang w:eastAsia="zh-CN"/>
        </w:rPr>
        <w:t>全国新能源</w:t>
      </w:r>
      <w:r w:rsidRPr="005D54B1">
        <w:rPr>
          <w:rFonts w:ascii="仿宋_GB2312" w:eastAsia="仿宋_GB2312"/>
          <w:sz w:val="32"/>
          <w:szCs w:val="32"/>
          <w:lang w:eastAsia="zh-CN"/>
        </w:rPr>
        <w:t>职业教育集团章程》</w:t>
      </w:r>
      <w:r w:rsidR="00596B39" w:rsidRPr="005D54B1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5D54B1">
        <w:rPr>
          <w:rFonts w:ascii="仿宋_GB2312" w:eastAsia="仿宋_GB2312"/>
          <w:sz w:val="32"/>
          <w:szCs w:val="32"/>
          <w:lang w:eastAsia="zh-CN"/>
        </w:rPr>
        <w:t>《</w:t>
      </w:r>
      <w:r w:rsidR="00264CEC" w:rsidRPr="005D54B1">
        <w:rPr>
          <w:rFonts w:ascii="仿宋_GB2312" w:eastAsia="仿宋_GB2312" w:hint="eastAsia"/>
          <w:sz w:val="32"/>
          <w:szCs w:val="32"/>
          <w:lang w:eastAsia="zh-CN"/>
        </w:rPr>
        <w:t>全国新能源职教集团专委会工作职责履行情况考核评价办法</w:t>
      </w:r>
      <w:r w:rsidRPr="005D54B1">
        <w:rPr>
          <w:rFonts w:ascii="仿宋_GB2312" w:eastAsia="仿宋_GB2312"/>
          <w:sz w:val="32"/>
          <w:szCs w:val="32"/>
          <w:lang w:eastAsia="zh-CN"/>
        </w:rPr>
        <w:t>》</w:t>
      </w:r>
      <w:r w:rsidR="00596B39" w:rsidRPr="005D54B1">
        <w:rPr>
          <w:rFonts w:ascii="仿宋_GB2312" w:eastAsia="仿宋_GB2312" w:hint="eastAsia"/>
          <w:sz w:val="32"/>
          <w:szCs w:val="32"/>
          <w:lang w:eastAsia="zh-CN"/>
        </w:rPr>
        <w:t>，</w:t>
      </w:r>
      <w:proofErr w:type="gramStart"/>
      <w:r w:rsidRPr="005D54B1">
        <w:rPr>
          <w:rFonts w:ascii="仿宋_GB2312" w:eastAsia="仿宋_GB2312"/>
          <w:sz w:val="32"/>
          <w:szCs w:val="32"/>
          <w:lang w:eastAsia="zh-CN"/>
        </w:rPr>
        <w:t>经集团</w:t>
      </w:r>
      <w:proofErr w:type="gramEnd"/>
      <w:r w:rsidRPr="005D54B1">
        <w:rPr>
          <w:rFonts w:ascii="仿宋_GB2312" w:eastAsia="仿宋_GB2312"/>
          <w:sz w:val="32"/>
          <w:szCs w:val="32"/>
          <w:lang w:eastAsia="zh-CN"/>
        </w:rPr>
        <w:t>201</w:t>
      </w:r>
      <w:r w:rsidR="00264CEC" w:rsidRPr="005D54B1">
        <w:rPr>
          <w:rFonts w:ascii="仿宋_GB2312" w:eastAsia="仿宋_GB2312" w:hint="eastAsia"/>
          <w:sz w:val="32"/>
          <w:szCs w:val="32"/>
          <w:lang w:eastAsia="zh-CN"/>
        </w:rPr>
        <w:t>6</w:t>
      </w:r>
      <w:r w:rsidRPr="005D54B1">
        <w:rPr>
          <w:rFonts w:ascii="仿宋_GB2312" w:eastAsia="仿宋_GB2312"/>
          <w:sz w:val="32"/>
          <w:szCs w:val="32"/>
          <w:lang w:eastAsia="zh-CN"/>
        </w:rPr>
        <w:t>年理事长年会</w:t>
      </w:r>
      <w:r w:rsidR="00596B39" w:rsidRPr="005D54B1">
        <w:rPr>
          <w:rFonts w:ascii="仿宋_GB2312" w:eastAsia="仿宋_GB2312" w:hint="eastAsia"/>
          <w:sz w:val="32"/>
          <w:szCs w:val="32"/>
          <w:lang w:eastAsia="zh-CN"/>
        </w:rPr>
        <w:t>研究</w:t>
      </w:r>
      <w:r w:rsidR="00FA4F07" w:rsidRPr="005D54B1">
        <w:rPr>
          <w:rFonts w:ascii="仿宋_GB2312" w:eastAsia="仿宋_GB2312" w:hint="eastAsia"/>
          <w:sz w:val="32"/>
          <w:szCs w:val="32"/>
          <w:lang w:eastAsia="zh-CN"/>
        </w:rPr>
        <w:t>决定</w:t>
      </w:r>
      <w:r w:rsidR="00D65882" w:rsidRPr="005D54B1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D65882">
        <w:rPr>
          <w:rFonts w:ascii="仿宋_GB2312" w:eastAsia="仿宋_GB2312" w:hint="eastAsia"/>
          <w:sz w:val="32"/>
          <w:szCs w:val="32"/>
          <w:lang w:eastAsia="zh-CN"/>
        </w:rPr>
        <w:t>，</w:t>
      </w:r>
      <w:r w:rsidR="00613C35">
        <w:rPr>
          <w:rFonts w:ascii="仿宋_GB2312" w:eastAsia="仿宋_GB2312" w:hint="eastAsia"/>
          <w:sz w:val="32"/>
          <w:szCs w:val="32"/>
          <w:lang w:eastAsia="zh-CN"/>
        </w:rPr>
        <w:t>拟</w:t>
      </w:r>
      <w:r w:rsidR="000F4716">
        <w:rPr>
          <w:rFonts w:ascii="仿宋_GB2312" w:eastAsia="仿宋_GB2312" w:hint="eastAsia"/>
          <w:sz w:val="32"/>
          <w:szCs w:val="32"/>
          <w:lang w:eastAsia="zh-CN"/>
        </w:rPr>
        <w:t>于2016年1月</w:t>
      </w:r>
      <w:r w:rsidR="00613C35">
        <w:rPr>
          <w:rFonts w:ascii="仿宋_GB2312" w:eastAsia="仿宋_GB2312" w:hint="eastAsia"/>
          <w:sz w:val="32"/>
          <w:szCs w:val="32"/>
          <w:lang w:eastAsia="zh-CN"/>
        </w:rPr>
        <w:t>对</w:t>
      </w:r>
      <w:r w:rsidR="000F4716">
        <w:rPr>
          <w:rFonts w:ascii="仿宋_GB2312" w:eastAsia="仿宋_GB2312" w:hint="eastAsia"/>
          <w:sz w:val="32"/>
          <w:szCs w:val="32"/>
          <w:lang w:eastAsia="zh-CN"/>
        </w:rPr>
        <w:t>目前</w:t>
      </w:r>
      <w:r w:rsidR="00D65882">
        <w:rPr>
          <w:rFonts w:ascii="仿宋_GB2312" w:eastAsia="仿宋_GB2312" w:hint="eastAsia"/>
          <w:sz w:val="32"/>
          <w:szCs w:val="32"/>
          <w:lang w:eastAsia="zh-CN"/>
        </w:rPr>
        <w:t>全国</w:t>
      </w:r>
      <w:r w:rsidR="005D54B1" w:rsidRPr="005D54B1">
        <w:rPr>
          <w:rFonts w:ascii="仿宋_GB2312" w:eastAsia="仿宋_GB2312" w:hint="eastAsia"/>
          <w:sz w:val="32"/>
          <w:szCs w:val="32"/>
          <w:lang w:eastAsia="zh-CN"/>
        </w:rPr>
        <w:t>新能源职教集团</w:t>
      </w:r>
      <w:r w:rsidR="00D65882">
        <w:rPr>
          <w:rFonts w:ascii="仿宋_GB2312" w:eastAsia="仿宋_GB2312" w:hint="eastAsia"/>
          <w:sz w:val="32"/>
          <w:szCs w:val="32"/>
          <w:lang w:eastAsia="zh-CN"/>
        </w:rPr>
        <w:t>成员</w:t>
      </w:r>
      <w:r w:rsidR="000F4716">
        <w:rPr>
          <w:rFonts w:ascii="仿宋_GB2312" w:eastAsia="仿宋_GB2312" w:hint="eastAsia"/>
          <w:sz w:val="32"/>
          <w:szCs w:val="32"/>
          <w:lang w:eastAsia="zh-CN"/>
        </w:rPr>
        <w:t>进行考核。</w:t>
      </w:r>
    </w:p>
    <w:p w:rsidR="000F4716" w:rsidRPr="000F4716" w:rsidRDefault="000F4716" w:rsidP="00D65882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特此通知。</w:t>
      </w:r>
    </w:p>
    <w:p w:rsidR="005D54B1" w:rsidRDefault="00791725" w:rsidP="00791725">
      <w:pPr>
        <w:spacing w:line="640" w:lineRule="exact"/>
        <w:ind w:firstLineChars="200" w:firstLine="1040"/>
        <w:rPr>
          <w:rFonts w:ascii="仿宋_GB2312" w:eastAsia="仿宋_GB2312"/>
          <w:sz w:val="32"/>
          <w:szCs w:val="32"/>
          <w:lang w:eastAsia="zh-CN"/>
        </w:rPr>
      </w:pPr>
      <w:bookmarkStart w:id="0" w:name="_GoBack"/>
      <w:r>
        <w:rPr>
          <w:rFonts w:ascii="宋体" w:hAnsi="宋体" w:cs="宋体" w:hint="eastAsia"/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6435A3C2" wp14:editId="78D846C1">
            <wp:simplePos x="0" y="0"/>
            <wp:positionH relativeFrom="column">
              <wp:posOffset>3044825</wp:posOffset>
            </wp:positionH>
            <wp:positionV relativeFrom="paragraph">
              <wp:posOffset>5080</wp:posOffset>
            </wp:positionV>
            <wp:extent cx="1504315" cy="1497965"/>
            <wp:effectExtent l="0" t="0" r="635" b="6985"/>
            <wp:wrapNone/>
            <wp:docPr id="1" name="图片 2" descr="C:/DOCUME~1/ADMINI~1/LOCALS~1/Temp/kaimatting_20191019095448/output_20191019095510..pngoutput_2019101909551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/DOCUME~1/ADMINI~1/LOCALS~1/Temp/kaimatting_20191019095448/output_20191019095510..pngoutput_20191019095510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5D54B1" w:rsidRPr="0093744D" w:rsidRDefault="00791725" w:rsidP="0093744D">
      <w:pPr>
        <w:ind w:left="5120" w:hangingChars="1600" w:hanging="512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                     </w:t>
      </w:r>
      <w:r w:rsidR="005D54B1" w:rsidRPr="005D54B1">
        <w:rPr>
          <w:rFonts w:ascii="仿宋_GB2312" w:eastAsia="仿宋_GB2312" w:hint="eastAsia"/>
          <w:sz w:val="32"/>
          <w:szCs w:val="32"/>
          <w:lang w:eastAsia="zh-CN"/>
        </w:rPr>
        <w:t>全国新能源</w:t>
      </w:r>
      <w:r>
        <w:rPr>
          <w:rFonts w:ascii="仿宋_GB2312" w:eastAsia="仿宋_GB2312" w:hint="eastAsia"/>
          <w:sz w:val="32"/>
          <w:szCs w:val="32"/>
          <w:lang w:eastAsia="zh-CN"/>
        </w:rPr>
        <w:t>技术装备产业</w:t>
      </w:r>
      <w:r w:rsidR="005D54B1" w:rsidRPr="005D54B1">
        <w:rPr>
          <w:rFonts w:ascii="仿宋_GB2312" w:eastAsia="仿宋_GB2312" w:hint="eastAsia"/>
          <w:sz w:val="32"/>
          <w:szCs w:val="32"/>
          <w:lang w:eastAsia="zh-CN"/>
        </w:rPr>
        <w:t>职业教育集团                                                                                                          2016年</w:t>
      </w:r>
      <w:r w:rsidR="00C83CEC">
        <w:rPr>
          <w:rFonts w:ascii="仿宋_GB2312" w:eastAsia="仿宋_GB2312" w:hint="eastAsia"/>
          <w:sz w:val="32"/>
          <w:szCs w:val="32"/>
          <w:lang w:eastAsia="zh-CN"/>
        </w:rPr>
        <w:t>1</w:t>
      </w:r>
      <w:r w:rsidR="005D54B1" w:rsidRPr="005D54B1">
        <w:rPr>
          <w:rFonts w:ascii="仿宋_GB2312" w:eastAsia="仿宋_GB2312" w:hint="eastAsia"/>
          <w:sz w:val="32"/>
          <w:szCs w:val="32"/>
          <w:lang w:eastAsia="zh-CN"/>
        </w:rPr>
        <w:t>月</w:t>
      </w:r>
    </w:p>
    <w:p w:rsidR="00691D5F" w:rsidRPr="005D54B1" w:rsidRDefault="00691D5F" w:rsidP="005D54B1">
      <w:pPr>
        <w:rPr>
          <w:lang w:eastAsia="zh-CN"/>
        </w:rPr>
      </w:pPr>
    </w:p>
    <w:sectPr w:rsidR="00691D5F" w:rsidRPr="005D54B1" w:rsidSect="005D54B1">
      <w:pgSz w:w="12240" w:h="15840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1AF" w:rsidRDefault="001251AF" w:rsidP="00264CEC">
      <w:pPr>
        <w:spacing w:after="0" w:line="240" w:lineRule="auto"/>
      </w:pPr>
      <w:r>
        <w:separator/>
      </w:r>
    </w:p>
  </w:endnote>
  <w:endnote w:type="continuationSeparator" w:id="0">
    <w:p w:rsidR="001251AF" w:rsidRDefault="001251AF" w:rsidP="0026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1AF" w:rsidRDefault="001251AF" w:rsidP="00264CEC">
      <w:pPr>
        <w:spacing w:after="0" w:line="240" w:lineRule="auto"/>
      </w:pPr>
      <w:r>
        <w:separator/>
      </w:r>
    </w:p>
  </w:footnote>
  <w:footnote w:type="continuationSeparator" w:id="0">
    <w:p w:rsidR="001251AF" w:rsidRDefault="001251AF" w:rsidP="00264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629E7"/>
    <w:multiLevelType w:val="hybridMultilevel"/>
    <w:tmpl w:val="BB0E884C"/>
    <w:lvl w:ilvl="0" w:tplc="C57A83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C43F3A"/>
    <w:multiLevelType w:val="hybridMultilevel"/>
    <w:tmpl w:val="7DACC31E"/>
    <w:lvl w:ilvl="0" w:tplc="7892F7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9502FC"/>
    <w:multiLevelType w:val="hybridMultilevel"/>
    <w:tmpl w:val="6688F608"/>
    <w:lvl w:ilvl="0" w:tplc="2BA0F3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871560"/>
    <w:multiLevelType w:val="hybridMultilevel"/>
    <w:tmpl w:val="FDA07B28"/>
    <w:lvl w:ilvl="0" w:tplc="19E484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F2"/>
    <w:rsid w:val="0001621F"/>
    <w:rsid w:val="00027487"/>
    <w:rsid w:val="000734D3"/>
    <w:rsid w:val="000F4716"/>
    <w:rsid w:val="001251AF"/>
    <w:rsid w:val="0023628F"/>
    <w:rsid w:val="00264CEC"/>
    <w:rsid w:val="003273F7"/>
    <w:rsid w:val="003E66F8"/>
    <w:rsid w:val="00596B39"/>
    <w:rsid w:val="005D54B1"/>
    <w:rsid w:val="005D7BD9"/>
    <w:rsid w:val="00613C35"/>
    <w:rsid w:val="00684208"/>
    <w:rsid w:val="00691D5F"/>
    <w:rsid w:val="00791725"/>
    <w:rsid w:val="007B2F6C"/>
    <w:rsid w:val="008E1731"/>
    <w:rsid w:val="0093744D"/>
    <w:rsid w:val="009C1ED9"/>
    <w:rsid w:val="00A02F19"/>
    <w:rsid w:val="00A53ADC"/>
    <w:rsid w:val="00A94AF2"/>
    <w:rsid w:val="00C83CEC"/>
    <w:rsid w:val="00CD1D85"/>
    <w:rsid w:val="00D65882"/>
    <w:rsid w:val="00E079B7"/>
    <w:rsid w:val="00F00312"/>
    <w:rsid w:val="00F94D8B"/>
    <w:rsid w:val="00FA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4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4C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4CE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4CE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64CE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64CEC"/>
  </w:style>
  <w:style w:type="table" w:styleId="a6">
    <w:name w:val="Table Grid"/>
    <w:basedOn w:val="a1"/>
    <w:uiPriority w:val="59"/>
    <w:rsid w:val="00691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D1D8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4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4C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4CE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4CE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64CE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64CEC"/>
  </w:style>
  <w:style w:type="table" w:styleId="a6">
    <w:name w:val="Table Grid"/>
    <w:basedOn w:val="a1"/>
    <w:uiPriority w:val="59"/>
    <w:rsid w:val="00691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D1D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>officegen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cj</cp:lastModifiedBy>
  <cp:revision>3</cp:revision>
  <dcterms:created xsi:type="dcterms:W3CDTF">2019-10-19T10:36:00Z</dcterms:created>
  <dcterms:modified xsi:type="dcterms:W3CDTF">2019-10-21T12:20:00Z</dcterms:modified>
</cp:coreProperties>
</file>